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2" w:rsidRPr="006A45E7" w:rsidRDefault="006A45E7" w:rsidP="006A45E7">
      <w:pPr>
        <w:jc w:val="center"/>
        <w:rPr>
          <w:rFonts w:ascii="One Way Or Another" w:hAnsi="One Way Or Another"/>
          <w:sz w:val="52"/>
          <w:szCs w:val="52"/>
          <w:lang w:val="es-ES"/>
        </w:rPr>
      </w:pPr>
      <w:r w:rsidRPr="006A45E7">
        <w:rPr>
          <w:rFonts w:ascii="One Way Or Another" w:hAnsi="One Way Or Another"/>
          <w:sz w:val="52"/>
          <w:szCs w:val="52"/>
          <w:lang w:val="es-ES"/>
        </w:rPr>
        <w:t xml:space="preserve">Nos vamos de viaje </w:t>
      </w:r>
      <w:r w:rsidRPr="006A45E7">
        <w:rPr>
          <w:sz w:val="52"/>
          <w:szCs w:val="52"/>
          <w:lang w:val="es-ES"/>
        </w:rPr>
        <w:t>–</w:t>
      </w:r>
      <w:r w:rsidRPr="006A45E7">
        <w:rPr>
          <w:rFonts w:ascii="One Way Or Another" w:hAnsi="One Way Or Another"/>
          <w:sz w:val="52"/>
          <w:szCs w:val="52"/>
          <w:lang w:val="es-ES"/>
        </w:rPr>
        <w:t xml:space="preserve"> Hola est</w:t>
      </w:r>
      <w:r w:rsidRPr="006A45E7">
        <w:rPr>
          <w:rFonts w:ascii="One Way Or Another" w:hAnsi="One Way Or Another" w:cs="One Way Or Another"/>
          <w:sz w:val="52"/>
          <w:szCs w:val="52"/>
          <w:lang w:val="es-ES"/>
        </w:rPr>
        <w:t>á</w:t>
      </w:r>
      <w:r w:rsidRPr="006A45E7">
        <w:rPr>
          <w:rFonts w:ascii="One Way Or Another" w:hAnsi="One Way Or Another"/>
          <w:sz w:val="52"/>
          <w:szCs w:val="52"/>
          <w:lang w:val="es-ES"/>
        </w:rPr>
        <w:t>s sola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6A45E7" w:rsidRDefault="000A4A32" w:rsidP="006A45E7">
      <w:pPr>
        <w:shd w:val="clear" w:color="auto" w:fill="BFBFBF" w:themeFill="background1" w:themeFillShade="BF"/>
        <w:rPr>
          <w:rFonts w:asciiTheme="minorHAnsi" w:hAnsiTheme="minorHAnsi"/>
          <w:b/>
          <w:sz w:val="32"/>
          <w:szCs w:val="32"/>
          <w:lang w:val="es-ES"/>
        </w:rPr>
      </w:pPr>
      <w:r w:rsidRPr="006A45E7">
        <w:rPr>
          <w:rFonts w:asciiTheme="minorHAnsi" w:hAnsiTheme="minorHAnsi"/>
          <w:b/>
          <w:sz w:val="32"/>
          <w:szCs w:val="32"/>
          <w:lang w:val="es-ES"/>
        </w:rPr>
        <w:t>PRIMER VISIONADO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60"/>
        </w:tabs>
        <w:rPr>
          <w:rFonts w:asciiTheme="minorHAnsi" w:hAnsiTheme="minorHAnsi"/>
          <w:b/>
          <w:sz w:val="22"/>
          <w:szCs w:val="22"/>
          <w:lang w:val="es-ES"/>
        </w:rPr>
      </w:pPr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1. ¿Por qué miran </w:t>
      </w:r>
      <w:proofErr w:type="gramStart"/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todos 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el calendario</w:t>
      </w:r>
      <w:proofErr w:type="gramEnd"/>
      <w:r w:rsidRPr="000A4A32">
        <w:rPr>
          <w:rFonts w:asciiTheme="minorHAnsi" w:hAnsiTheme="minorHAnsi"/>
          <w:b/>
          <w:sz w:val="22"/>
          <w:szCs w:val="22"/>
          <w:lang w:val="es-ES"/>
        </w:rPr>
        <w:t>?</w:t>
      </w:r>
    </w:p>
    <w:p w:rsidR="000A4A32" w:rsidRPr="000A4A32" w:rsidRDefault="000A4A32" w:rsidP="000A4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60"/>
        </w:tabs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0A4A32" w:rsidRPr="000A4A32" w:rsidRDefault="006A45E7" w:rsidP="000A4A32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</w:t>
      </w:r>
      <w:r w:rsidR="000A4A32" w:rsidRPr="000A4A32">
        <w:rPr>
          <w:rFonts w:asciiTheme="minorHAnsi" w:hAnsiTheme="minorHAnsi"/>
          <w:sz w:val="22"/>
          <w:szCs w:val="22"/>
          <w:lang w:val="es-ES"/>
        </w:rPr>
        <w:t>ara conocer la fecha</w:t>
      </w:r>
    </w:p>
    <w:p w:rsidR="000A4A32" w:rsidRPr="000A4A32" w:rsidRDefault="006A45E7" w:rsidP="000A4A32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</w:t>
      </w:r>
      <w:r w:rsidR="000A4A32" w:rsidRPr="000A4A32">
        <w:rPr>
          <w:rFonts w:asciiTheme="minorHAnsi" w:hAnsiTheme="minorHAnsi"/>
          <w:sz w:val="22"/>
          <w:szCs w:val="22"/>
          <w:lang w:val="es-ES"/>
        </w:rPr>
        <w:t>ara mirar las fotos</w:t>
      </w:r>
    </w:p>
    <w:p w:rsidR="000A4A32" w:rsidRPr="000A4A32" w:rsidRDefault="006A45E7" w:rsidP="000A4A32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</w:t>
      </w:r>
      <w:r w:rsidR="000A4A32" w:rsidRPr="000A4A32">
        <w:rPr>
          <w:rFonts w:asciiTheme="minorHAnsi" w:hAnsiTheme="minorHAnsi"/>
          <w:sz w:val="22"/>
          <w:szCs w:val="22"/>
          <w:lang w:val="es-ES"/>
        </w:rPr>
        <w:t>ara decidir adónde se van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  <w:r w:rsidRPr="000A4A32">
        <w:rPr>
          <w:rFonts w:asciiTheme="minorHAnsi" w:hAnsiTheme="minorHAnsi"/>
          <w:b/>
          <w:sz w:val="22"/>
          <w:szCs w:val="22"/>
          <w:lang w:val="es-ES"/>
        </w:rPr>
        <w:t>2. ¿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Qué ci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udades mencionan los personajes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?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Sitúalas en el mapa.</w:t>
      </w:r>
      <w:r w:rsidRPr="000A4A32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701E48D" wp14:editId="1EA9E1F2">
            <wp:simplePos x="0" y="0"/>
            <wp:positionH relativeFrom="column">
              <wp:posOffset>2877820</wp:posOffset>
            </wp:positionH>
            <wp:positionV relativeFrom="paragraph">
              <wp:posOffset>151130</wp:posOffset>
            </wp:positionV>
            <wp:extent cx="4162425" cy="3126105"/>
            <wp:effectExtent l="0" t="0" r="9525" b="0"/>
            <wp:wrapSquare wrapText="bothSides"/>
            <wp:docPr id="1" name="Image 1" descr="http://1.bp.blogspot.com/-WB1vajIAEsw/T5IiK_iyfzI/AAAAAAAABPw/Jknu4Mb_tMM/s1600/Andaluc%C3%ADa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B1vajIAEsw/T5IiK_iyfzI/AAAAAAAABPw/Jknu4Mb_tMM/s1600/Andaluc%C3%ADa_ma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32" w:rsidRPr="000A4A32" w:rsidRDefault="000A4A32" w:rsidP="000A4A32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Cádiz</w:t>
      </w:r>
    </w:p>
    <w:p w:rsidR="000A4A32" w:rsidRPr="000A4A32" w:rsidRDefault="000A4A32" w:rsidP="000A4A32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A</w:t>
      </w:r>
      <w:r w:rsidRPr="000A4A32">
        <w:rPr>
          <w:rFonts w:asciiTheme="minorHAnsi" w:hAnsiTheme="minorHAnsi"/>
          <w:sz w:val="22"/>
          <w:szCs w:val="22"/>
          <w:lang w:val="es-ES"/>
        </w:rPr>
        <w:t>lmería</w:t>
      </w:r>
    </w:p>
    <w:p w:rsidR="000A4A32" w:rsidRPr="000A4A32" w:rsidRDefault="000A4A32" w:rsidP="000A4A32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Granada</w:t>
      </w:r>
    </w:p>
    <w:p w:rsidR="000A4A32" w:rsidRPr="000A4A32" w:rsidRDefault="000A4A32" w:rsidP="000A4A32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Córdoba</w:t>
      </w:r>
    </w:p>
    <w:p w:rsidR="000A4A32" w:rsidRPr="000A4A32" w:rsidRDefault="000A4A32" w:rsidP="000A4A32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Sevilla</w:t>
      </w:r>
    </w:p>
    <w:p w:rsidR="000A4A32" w:rsidRPr="000A4A32" w:rsidRDefault="000A4A32" w:rsidP="000A4A32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 xml:space="preserve">Málaga 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  <w:r w:rsidRPr="000A4A32">
        <w:rPr>
          <w:rFonts w:asciiTheme="minorHAnsi" w:hAnsiTheme="minorHAnsi"/>
          <w:b/>
          <w:sz w:val="22"/>
          <w:szCs w:val="22"/>
          <w:lang w:val="es-ES"/>
        </w:rPr>
        <w:t>3. ¿Quién afirma que “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en Málaga, la gente no curra, se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 tumba debajo de las palmeras”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?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El novio de la Niña</w:t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0A4A32" w:rsidRDefault="000A4A32" w:rsidP="000A4A32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 xml:space="preserve">La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Trini</w:t>
      </w:r>
      <w:proofErr w:type="spellEnd"/>
      <w:r w:rsidRPr="000A4A32">
        <w:rPr>
          <w:rFonts w:asciiTheme="minorHAnsi" w:hAnsiTheme="minorHAnsi"/>
          <w:sz w:val="22"/>
          <w:szCs w:val="22"/>
          <w:lang w:val="es-ES"/>
        </w:rPr>
        <w:t xml:space="preserve"> (la chica rubia)</w:t>
      </w:r>
    </w:p>
    <w:p w:rsidR="000A4A32" w:rsidRPr="000A4A32" w:rsidRDefault="000A4A32" w:rsidP="000A4A32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La Niña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Voc</w:t>
      </w:r>
      <w:proofErr w:type="spellEnd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.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 : 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currar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: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proofErr w:type="gramStart"/>
      <w:r w:rsidRPr="000A4A32">
        <w:rPr>
          <w:rFonts w:asciiTheme="minorHAnsi" w:hAnsiTheme="minorHAnsi"/>
          <w:sz w:val="22"/>
          <w:szCs w:val="22"/>
          <w:lang w:val="es-ES"/>
        </w:rPr>
        <w:t>bosser</w:t>
      </w:r>
      <w:proofErr w:type="spellEnd"/>
      <w:r w:rsidRPr="000A4A32">
        <w:rPr>
          <w:rFonts w:asciiTheme="minorHAnsi" w:hAnsiTheme="minorHAnsi"/>
          <w:sz w:val="22"/>
          <w:szCs w:val="22"/>
          <w:lang w:val="es-ES"/>
        </w:rPr>
        <w:t> ;</w:t>
      </w:r>
      <w:proofErr w:type="gramEnd"/>
      <w:r w:rsidRPr="000A4A32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tumbarse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: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s’allonger</w:t>
      </w:r>
      <w:proofErr w:type="spellEnd"/>
      <w:r w:rsidRPr="000A4A32">
        <w:rPr>
          <w:rFonts w:asciiTheme="minorHAnsi" w:hAnsiTheme="minorHAnsi"/>
          <w:sz w:val="22"/>
          <w:szCs w:val="22"/>
          <w:lang w:val="es-ES"/>
        </w:rPr>
        <w:t xml:space="preserve"> ; 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las palmeras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: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 les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palmiers</w:t>
      </w:r>
      <w:proofErr w:type="spellEnd"/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  <w:r w:rsidRPr="000A4A32">
        <w:rPr>
          <w:rFonts w:asciiTheme="minorHAnsi" w:hAnsiTheme="minorHAnsi"/>
          <w:b/>
          <w:sz w:val="22"/>
          <w:szCs w:val="22"/>
          <w:lang w:val="es-ES"/>
        </w:rPr>
        <w:t>4. ¿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Quién afirma que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 “en Málaga, no hay palmeras”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?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El novio de la Niña</w:t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0A4A32" w:rsidRDefault="000A4A32" w:rsidP="000A4A32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 xml:space="preserve">La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Trini</w:t>
      </w:r>
      <w:proofErr w:type="spellEnd"/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0A4A32" w:rsidRDefault="000A4A32" w:rsidP="000A4A32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L</w:t>
      </w:r>
      <w:r w:rsidRPr="000A4A32">
        <w:rPr>
          <w:rFonts w:asciiTheme="minorHAnsi" w:hAnsiTheme="minorHAnsi"/>
          <w:sz w:val="22"/>
          <w:szCs w:val="22"/>
          <w:lang w:val="es-ES"/>
        </w:rPr>
        <w:t>a Niña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  <w:r w:rsidRPr="000A4A32">
        <w:rPr>
          <w:rFonts w:asciiTheme="minorHAnsi" w:hAnsiTheme="minorHAnsi"/>
          <w:b/>
          <w:sz w:val="22"/>
          <w:szCs w:val="22"/>
          <w:lang w:val="es-ES"/>
        </w:rPr>
        <w:t>5. ¿Quién afirma que “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en Málaga, hay palmeras, y la gente no curra mucho, pero tampoco se tumba debajo de las palmeras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”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?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El novio de la Niña</w:t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0A4A32" w:rsidRDefault="000A4A32" w:rsidP="000A4A32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 xml:space="preserve">La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Trini</w:t>
      </w:r>
      <w:proofErr w:type="spellEnd"/>
      <w:r w:rsidRPr="000A4A32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0A4A32" w:rsidRDefault="000A4A32" w:rsidP="000A4A32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La Niña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u w:val="single"/>
          <w:lang w:val="es-ES"/>
        </w:rPr>
      </w:pPr>
      <w:proofErr w:type="spellStart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Voc</w:t>
      </w:r>
      <w:proofErr w:type="spellEnd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.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 : </w:t>
      </w:r>
      <w:proofErr w:type="gramStart"/>
      <w:r w:rsidRPr="000A4A32">
        <w:rPr>
          <w:rFonts w:asciiTheme="minorHAnsi" w:hAnsiTheme="minorHAnsi"/>
          <w:b/>
          <w:sz w:val="22"/>
          <w:szCs w:val="22"/>
          <w:lang w:val="es-ES"/>
        </w:rPr>
        <w:t>tampoco</w:t>
      </w:r>
      <w:proofErr w:type="gramEnd"/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: </w:t>
      </w:r>
      <w:r w:rsidRPr="000A4A32">
        <w:rPr>
          <w:rFonts w:asciiTheme="minorHAnsi" w:hAnsiTheme="minorHAnsi"/>
          <w:sz w:val="22"/>
          <w:szCs w:val="22"/>
          <w:lang w:val="es-ES"/>
        </w:rPr>
        <w:t>non plus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  <w:r w:rsidRPr="000A4A32">
        <w:rPr>
          <w:rFonts w:asciiTheme="minorHAnsi" w:hAnsiTheme="minorHAnsi"/>
          <w:b/>
          <w:sz w:val="22"/>
          <w:szCs w:val="22"/>
          <w:lang w:val="es-ES"/>
        </w:rPr>
        <w:t>6. ¿</w:t>
      </w:r>
      <w:r w:rsidR="006A45E7">
        <w:rPr>
          <w:rFonts w:asciiTheme="minorHAnsi" w:hAnsiTheme="minorHAnsi"/>
          <w:b/>
          <w:sz w:val="22"/>
          <w:szCs w:val="22"/>
          <w:lang w:val="es-ES"/>
        </w:rPr>
        <w:t xml:space="preserve">Quién 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 ha ido </w:t>
      </w:r>
      <w:r w:rsidR="006A45E7">
        <w:rPr>
          <w:rFonts w:asciiTheme="minorHAnsi" w:hAnsiTheme="minorHAnsi"/>
          <w:b/>
          <w:sz w:val="22"/>
          <w:szCs w:val="22"/>
          <w:lang w:val="es-ES"/>
        </w:rPr>
        <w:t xml:space="preserve">ya 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a Málaga?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6A45E7" w:rsidRDefault="000A4A32" w:rsidP="006A4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El novio de la Niña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 xml:space="preserve">La </w:t>
      </w:r>
      <w:proofErr w:type="spellStart"/>
      <w:r w:rsidRPr="006A45E7">
        <w:rPr>
          <w:rFonts w:asciiTheme="minorHAnsi" w:hAnsiTheme="minorHAnsi"/>
          <w:sz w:val="22"/>
          <w:szCs w:val="22"/>
          <w:lang w:val="es-ES"/>
        </w:rPr>
        <w:t>Trini</w:t>
      </w:r>
      <w:proofErr w:type="spellEnd"/>
      <w:r w:rsidRPr="006A45E7">
        <w:rPr>
          <w:rFonts w:asciiTheme="minorHAnsi" w:hAnsiTheme="minorHAnsi"/>
          <w:sz w:val="22"/>
          <w:szCs w:val="22"/>
          <w:lang w:val="es-ES"/>
        </w:rPr>
        <w:tab/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L</w:t>
      </w:r>
      <w:r w:rsidRPr="006A45E7">
        <w:rPr>
          <w:rFonts w:asciiTheme="minorHAnsi" w:hAnsiTheme="minorHAnsi"/>
          <w:sz w:val="22"/>
          <w:szCs w:val="22"/>
          <w:lang w:val="es-ES"/>
        </w:rPr>
        <w:t>a Niña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Nadie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Voc</w:t>
      </w:r>
      <w:proofErr w:type="spellEnd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. 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: </w:t>
      </w:r>
      <w:proofErr w:type="gramStart"/>
      <w:r w:rsidRPr="000A4A32">
        <w:rPr>
          <w:rFonts w:asciiTheme="minorHAnsi" w:hAnsiTheme="minorHAnsi"/>
          <w:b/>
          <w:sz w:val="22"/>
          <w:szCs w:val="22"/>
          <w:lang w:val="es-ES"/>
        </w:rPr>
        <w:t>nadie</w:t>
      </w:r>
      <w:proofErr w:type="gramEnd"/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 :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personne</w:t>
      </w:r>
      <w:proofErr w:type="spellEnd"/>
    </w:p>
    <w:p w:rsid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6A45E7" w:rsidRDefault="006A45E7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6A45E7" w:rsidRDefault="006A45E7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6A45E7" w:rsidRDefault="006A45E7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6A45E7" w:rsidRPr="000A4A32" w:rsidRDefault="006A45E7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6A45E7" w:rsidRDefault="000A4A32" w:rsidP="006A45E7">
      <w:pPr>
        <w:shd w:val="clear" w:color="auto" w:fill="BFBFBF" w:themeFill="background1" w:themeFillShade="BF"/>
        <w:rPr>
          <w:rFonts w:asciiTheme="minorHAnsi" w:hAnsiTheme="minorHAnsi"/>
          <w:b/>
          <w:sz w:val="32"/>
          <w:szCs w:val="32"/>
          <w:lang w:val="es-ES"/>
        </w:rPr>
      </w:pPr>
      <w:r w:rsidRPr="006A45E7">
        <w:rPr>
          <w:rFonts w:asciiTheme="minorHAnsi" w:hAnsiTheme="minorHAnsi"/>
          <w:b/>
          <w:sz w:val="32"/>
          <w:szCs w:val="32"/>
          <w:lang w:val="es-ES"/>
        </w:rPr>
        <w:lastRenderedPageBreak/>
        <w:t>SEGUND</w:t>
      </w:r>
      <w:r w:rsidRPr="006A45E7">
        <w:rPr>
          <w:rFonts w:asciiTheme="minorHAnsi" w:hAnsiTheme="minorHAnsi"/>
          <w:b/>
          <w:sz w:val="32"/>
          <w:szCs w:val="32"/>
          <w:lang w:val="es-ES"/>
        </w:rPr>
        <w:t>O</w:t>
      </w:r>
      <w:r w:rsidRPr="006A45E7">
        <w:rPr>
          <w:rFonts w:asciiTheme="minorHAnsi" w:hAnsiTheme="minorHAnsi"/>
          <w:b/>
          <w:sz w:val="32"/>
          <w:szCs w:val="32"/>
          <w:lang w:val="es-ES"/>
        </w:rPr>
        <w:t xml:space="preserve"> VIS</w:t>
      </w:r>
      <w:r w:rsidRPr="006A45E7">
        <w:rPr>
          <w:rFonts w:asciiTheme="minorHAnsi" w:hAnsiTheme="minorHAnsi"/>
          <w:b/>
          <w:sz w:val="32"/>
          <w:szCs w:val="32"/>
          <w:lang w:val="es-ES"/>
        </w:rPr>
        <w:t>IONADO</w:t>
      </w:r>
      <w:r w:rsidRPr="006A45E7">
        <w:rPr>
          <w:rFonts w:asciiTheme="minorHAnsi" w:hAnsiTheme="minorHAnsi"/>
          <w:b/>
          <w:sz w:val="32"/>
          <w:szCs w:val="32"/>
          <w:lang w:val="es-ES"/>
        </w:rPr>
        <w:t>:</w:t>
      </w: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  <w:r w:rsidRPr="000A4A32">
        <w:rPr>
          <w:rFonts w:asciiTheme="minorHAnsi" w:hAnsiTheme="minorHAnsi"/>
          <w:b/>
          <w:sz w:val="22"/>
          <w:szCs w:val="22"/>
          <w:lang w:val="es-ES"/>
        </w:rPr>
        <w:t>7. Finalmente, ¿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quién decide adónde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van?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6A45E7" w:rsidRDefault="000A4A32" w:rsidP="006A45E7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El novio de la Niña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 xml:space="preserve">La </w:t>
      </w:r>
      <w:proofErr w:type="spellStart"/>
      <w:r w:rsidRPr="006A45E7">
        <w:rPr>
          <w:rFonts w:asciiTheme="minorHAnsi" w:hAnsiTheme="minorHAnsi"/>
          <w:sz w:val="22"/>
          <w:szCs w:val="22"/>
          <w:lang w:val="es-ES"/>
        </w:rPr>
        <w:t>Trini</w:t>
      </w:r>
      <w:proofErr w:type="spellEnd"/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La Niña</w:t>
      </w: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0A4A32" w:rsidRPr="000A4A32" w:rsidRDefault="006A45E7" w:rsidP="000A4A32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8. </w:t>
      </w:r>
      <w:r w:rsidR="000A4A32" w:rsidRPr="000A4A32">
        <w:rPr>
          <w:rFonts w:asciiTheme="minorHAnsi" w:hAnsiTheme="minorHAnsi"/>
          <w:b/>
          <w:sz w:val="22"/>
          <w:szCs w:val="22"/>
          <w:lang w:val="es-ES"/>
        </w:rPr>
        <w:t xml:space="preserve">¿Adónde </w:t>
      </w:r>
      <w:r w:rsidR="000A4A32" w:rsidRPr="000A4A32">
        <w:rPr>
          <w:rFonts w:asciiTheme="minorHAnsi" w:hAnsiTheme="minorHAnsi"/>
          <w:b/>
          <w:sz w:val="22"/>
          <w:szCs w:val="22"/>
          <w:lang w:val="es-ES"/>
        </w:rPr>
        <w:t xml:space="preserve">decide </w:t>
      </w:r>
      <w:proofErr w:type="gramStart"/>
      <w:r w:rsidR="000A4A32" w:rsidRPr="000A4A32">
        <w:rPr>
          <w:rFonts w:asciiTheme="minorHAnsi" w:hAnsiTheme="minorHAnsi"/>
          <w:b/>
          <w:sz w:val="22"/>
          <w:szCs w:val="22"/>
          <w:lang w:val="es-ES"/>
        </w:rPr>
        <w:t>irse ?</w:t>
      </w:r>
      <w:proofErr w:type="gramEnd"/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6A45E7" w:rsidRDefault="000A4A32" w:rsidP="006A45E7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Cádiz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Almería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Huelva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Granada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  <w:r w:rsidRPr="006A45E7">
        <w:rPr>
          <w:rFonts w:asciiTheme="minorHAnsi" w:hAnsiTheme="minorHAnsi"/>
          <w:sz w:val="22"/>
          <w:szCs w:val="22"/>
          <w:lang w:val="es-ES"/>
        </w:rPr>
        <w:t xml:space="preserve">     </w:t>
      </w:r>
    </w:p>
    <w:p w:rsidR="000A4A32" w:rsidRPr="006A45E7" w:rsidRDefault="000A4A32" w:rsidP="006A45E7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Córdoba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Sevilla</w:t>
      </w:r>
      <w:r w:rsidRPr="006A45E7">
        <w:rPr>
          <w:rFonts w:asciiTheme="minorHAnsi" w:hAnsiTheme="minorHAnsi"/>
          <w:sz w:val="22"/>
          <w:szCs w:val="22"/>
          <w:lang w:val="es-ES"/>
        </w:rPr>
        <w:tab/>
        <w:t xml:space="preserve">    </w:t>
      </w:r>
    </w:p>
    <w:p w:rsidR="000A4A32" w:rsidRPr="006A45E7" w:rsidRDefault="000A4A32" w:rsidP="006A45E7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 xml:space="preserve">Málaga 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  <w:r w:rsidRPr="000A4A32">
        <w:rPr>
          <w:rFonts w:asciiTheme="minorHAnsi" w:hAnsiTheme="minorHAnsi"/>
          <w:b/>
          <w:sz w:val="22"/>
          <w:szCs w:val="22"/>
          <w:lang w:val="es-ES"/>
        </w:rPr>
        <w:t>9. ¿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Cuándo se van?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6A45E7" w:rsidRDefault="000A4A32" w:rsidP="006A45E7">
      <w:pPr>
        <w:pStyle w:val="Paragraphedeliste"/>
        <w:numPr>
          <w:ilvl w:val="0"/>
          <w:numId w:val="9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A</w:t>
      </w:r>
      <w:r w:rsidRPr="006A45E7">
        <w:rPr>
          <w:rFonts w:asciiTheme="minorHAnsi" w:hAnsiTheme="minorHAnsi"/>
          <w:sz w:val="22"/>
          <w:szCs w:val="22"/>
          <w:lang w:val="es-ES"/>
        </w:rPr>
        <w:t>l día siguiente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9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D</w:t>
      </w:r>
      <w:r w:rsidRPr="006A45E7">
        <w:rPr>
          <w:rFonts w:asciiTheme="minorHAnsi" w:hAnsiTheme="minorHAnsi"/>
          <w:sz w:val="22"/>
          <w:szCs w:val="22"/>
          <w:lang w:val="es-ES"/>
        </w:rPr>
        <w:t>entro de una semana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9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I</w:t>
      </w:r>
      <w:r w:rsidRPr="006A45E7">
        <w:rPr>
          <w:rFonts w:asciiTheme="minorHAnsi" w:hAnsiTheme="minorHAnsi"/>
          <w:sz w:val="22"/>
          <w:szCs w:val="22"/>
          <w:lang w:val="es-ES"/>
        </w:rPr>
        <w:t>nmediatamente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Voc</w:t>
      </w:r>
      <w:proofErr w:type="spellEnd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.</w:t>
      </w:r>
      <w:r w:rsidRPr="000A4A32">
        <w:rPr>
          <w:rFonts w:asciiTheme="minorHAnsi" w:hAnsiTheme="minorHAnsi"/>
          <w:sz w:val="22"/>
          <w:szCs w:val="22"/>
          <w:lang w:val="es-ES"/>
        </w:rPr>
        <w:t> 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: </w:t>
      </w:r>
      <w:proofErr w:type="gramStart"/>
      <w:r w:rsidRPr="000A4A32">
        <w:rPr>
          <w:rFonts w:asciiTheme="minorHAnsi" w:hAnsiTheme="minorHAnsi"/>
          <w:b/>
          <w:sz w:val="22"/>
          <w:szCs w:val="22"/>
          <w:lang w:val="es-ES"/>
        </w:rPr>
        <w:t>al</w:t>
      </w:r>
      <w:proofErr w:type="gramEnd"/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 día siguiente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: le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lendemain</w:t>
      </w:r>
      <w:proofErr w:type="spellEnd"/>
      <w:r w:rsidR="006A45E7">
        <w:rPr>
          <w:rFonts w:asciiTheme="minorHAnsi" w:hAnsiTheme="minorHAnsi"/>
          <w:sz w:val="22"/>
          <w:szCs w:val="22"/>
          <w:lang w:val="es-ES"/>
        </w:rPr>
        <w:t xml:space="preserve"> ; 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currar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: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bosser</w:t>
      </w:r>
      <w:proofErr w:type="spellEnd"/>
      <w:r w:rsidR="006A45E7">
        <w:rPr>
          <w:rFonts w:asciiTheme="minorHAnsi" w:hAnsiTheme="minorHAnsi"/>
          <w:sz w:val="22"/>
          <w:szCs w:val="22"/>
          <w:lang w:val="es-ES"/>
        </w:rPr>
        <w:t xml:space="preserve"> ; 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dentro de: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dans</w:t>
      </w:r>
      <w:proofErr w:type="spellEnd"/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  <w:t> 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  <w:r w:rsidRPr="000A4A32">
        <w:rPr>
          <w:rFonts w:asciiTheme="minorHAnsi" w:hAnsiTheme="minorHAnsi"/>
          <w:b/>
          <w:sz w:val="22"/>
          <w:szCs w:val="22"/>
          <w:lang w:val="es-ES"/>
        </w:rPr>
        <w:t>10. ¿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>Cómo reacciona el novio de la Niña?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Pr="006A45E7" w:rsidRDefault="000A4A32" w:rsidP="006A45E7">
      <w:pPr>
        <w:pStyle w:val="Paragraphedeliste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Decide irse con ellas</w:t>
      </w:r>
      <w:r w:rsidRPr="006A45E7">
        <w:rPr>
          <w:rFonts w:asciiTheme="minorHAnsi" w:hAnsiTheme="minorHAnsi"/>
          <w:sz w:val="22"/>
          <w:szCs w:val="22"/>
          <w:lang w:val="es-ES"/>
        </w:rPr>
        <w:tab/>
      </w:r>
    </w:p>
    <w:p w:rsidR="000A4A32" w:rsidRPr="006A45E7" w:rsidRDefault="000A4A32" w:rsidP="006A45E7">
      <w:pPr>
        <w:pStyle w:val="Paragraphedeliste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Dice que no se va con ellas</w:t>
      </w:r>
    </w:p>
    <w:p w:rsidR="000A4A32" w:rsidRPr="006A45E7" w:rsidRDefault="000A4A32" w:rsidP="006A45E7">
      <w:pPr>
        <w:pStyle w:val="Paragraphedeliste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"/>
        </w:rPr>
      </w:pPr>
      <w:r w:rsidRPr="006A45E7">
        <w:rPr>
          <w:rFonts w:asciiTheme="minorHAnsi" w:hAnsiTheme="minorHAnsi"/>
          <w:sz w:val="22"/>
          <w:szCs w:val="22"/>
          <w:lang w:val="es-ES"/>
        </w:rPr>
        <w:t>Vacila entre irse y no irse</w:t>
      </w:r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Voc</w:t>
      </w:r>
      <w:proofErr w:type="spellEnd"/>
      <w:r w:rsidRPr="000A4A32">
        <w:rPr>
          <w:rFonts w:asciiTheme="minorHAnsi" w:hAnsiTheme="minorHAnsi"/>
          <w:b/>
          <w:sz w:val="22"/>
          <w:szCs w:val="22"/>
          <w:u w:val="single"/>
          <w:lang w:val="es-ES"/>
        </w:rPr>
        <w:t>.</w:t>
      </w:r>
      <w:r w:rsidRPr="000A4A32">
        <w:rPr>
          <w:rFonts w:asciiTheme="minorHAnsi" w:hAnsiTheme="minorHAnsi"/>
          <w:sz w:val="22"/>
          <w:szCs w:val="22"/>
          <w:lang w:val="es-ES"/>
        </w:rPr>
        <w:t> </w:t>
      </w:r>
      <w:r w:rsidRPr="000A4A32">
        <w:rPr>
          <w:rFonts w:asciiTheme="minorHAnsi" w:hAnsiTheme="minorHAnsi"/>
          <w:b/>
          <w:sz w:val="22"/>
          <w:szCs w:val="22"/>
          <w:lang w:val="es-ES"/>
        </w:rPr>
        <w:t xml:space="preserve">: vacilar: </w:t>
      </w:r>
      <w:proofErr w:type="spellStart"/>
      <w:r w:rsidRPr="000A4A32">
        <w:rPr>
          <w:rFonts w:asciiTheme="minorHAnsi" w:hAnsiTheme="minorHAnsi"/>
          <w:sz w:val="22"/>
          <w:szCs w:val="22"/>
          <w:lang w:val="es-ES"/>
        </w:rPr>
        <w:t>hésiter</w:t>
      </w:r>
      <w:proofErr w:type="spellEnd"/>
    </w:p>
    <w:p w:rsidR="000A4A32" w:rsidRPr="000A4A32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0A4A32" w:rsidRPr="00FD7FE4" w:rsidRDefault="000A4A32" w:rsidP="000A4A32">
      <w:pPr>
        <w:rPr>
          <w:rFonts w:asciiTheme="minorHAnsi" w:hAnsiTheme="minorHAnsi"/>
          <w:b/>
          <w:sz w:val="22"/>
          <w:szCs w:val="22"/>
          <w:lang w:val="es-ES"/>
        </w:rPr>
      </w:pPr>
      <w:r w:rsidRPr="00FD7FE4">
        <w:rPr>
          <w:rFonts w:asciiTheme="minorHAnsi" w:hAnsiTheme="minorHAnsi"/>
          <w:b/>
          <w:sz w:val="22"/>
          <w:szCs w:val="22"/>
          <w:lang w:val="es-ES"/>
        </w:rPr>
        <w:t>11. Conclusión</w:t>
      </w:r>
      <w:r w:rsidR="00FD7FE4">
        <w:rPr>
          <w:rFonts w:asciiTheme="minorHAnsi" w:hAnsiTheme="minorHAnsi"/>
          <w:b/>
          <w:sz w:val="22"/>
          <w:szCs w:val="22"/>
          <w:lang w:val="es-ES"/>
        </w:rPr>
        <w:t>: d</w:t>
      </w:r>
      <w:r w:rsidRPr="00FD7FE4">
        <w:rPr>
          <w:rFonts w:asciiTheme="minorHAnsi" w:hAnsiTheme="minorHAnsi"/>
          <w:b/>
          <w:sz w:val="22"/>
          <w:szCs w:val="22"/>
          <w:lang w:val="es-ES"/>
        </w:rPr>
        <w:t>a tu opinión</w:t>
      </w:r>
    </w:p>
    <w:p w:rsidR="000A4A32" w:rsidRP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0A4A32" w:rsidRDefault="000A4A32" w:rsidP="000A4A32">
      <w:pPr>
        <w:rPr>
          <w:rFonts w:asciiTheme="minorHAnsi" w:hAnsiTheme="minorHAnsi"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>Elige</w:t>
      </w:r>
      <w:r w:rsidR="00E266EA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0A4A32">
        <w:rPr>
          <w:rFonts w:asciiTheme="minorHAnsi" w:hAnsiTheme="minorHAnsi"/>
          <w:i/>
          <w:sz w:val="22"/>
          <w:szCs w:val="22"/>
          <w:lang w:val="es-ES"/>
        </w:rPr>
        <w:t>(</w:t>
      </w:r>
      <w:proofErr w:type="spellStart"/>
      <w:r w:rsidRPr="000A4A32">
        <w:rPr>
          <w:rFonts w:asciiTheme="minorHAnsi" w:hAnsiTheme="minorHAnsi"/>
          <w:i/>
          <w:sz w:val="22"/>
          <w:szCs w:val="22"/>
          <w:lang w:val="es-ES"/>
        </w:rPr>
        <w:t>c</w:t>
      </w:r>
      <w:r w:rsidRPr="000A4A32">
        <w:rPr>
          <w:rFonts w:asciiTheme="minorHAnsi" w:hAnsiTheme="minorHAnsi"/>
          <w:i/>
          <w:sz w:val="22"/>
          <w:szCs w:val="22"/>
          <w:lang w:val="es-ES"/>
        </w:rPr>
        <w:t>hoisis</w:t>
      </w:r>
      <w:proofErr w:type="spellEnd"/>
      <w:r w:rsidRPr="000A4A32">
        <w:rPr>
          <w:rFonts w:asciiTheme="minorHAnsi" w:hAnsiTheme="minorHAnsi"/>
          <w:i/>
          <w:sz w:val="22"/>
          <w:szCs w:val="22"/>
          <w:lang w:val="es-ES"/>
        </w:rPr>
        <w:t>)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 los  adjetivos  que mejor </w:t>
      </w:r>
      <w:r w:rsidRPr="000A4A32">
        <w:rPr>
          <w:rFonts w:asciiTheme="minorHAnsi" w:hAnsiTheme="minorHAnsi"/>
          <w:i/>
          <w:sz w:val="22"/>
          <w:szCs w:val="22"/>
          <w:lang w:val="es-ES"/>
        </w:rPr>
        <w:t xml:space="preserve">(le </w:t>
      </w:r>
      <w:proofErr w:type="spellStart"/>
      <w:r w:rsidRPr="000A4A32">
        <w:rPr>
          <w:rFonts w:asciiTheme="minorHAnsi" w:hAnsiTheme="minorHAnsi"/>
          <w:i/>
          <w:sz w:val="22"/>
          <w:szCs w:val="22"/>
          <w:lang w:val="es-ES"/>
        </w:rPr>
        <w:t>mieux</w:t>
      </w:r>
      <w:proofErr w:type="spellEnd"/>
      <w:r w:rsidRPr="000A4A32">
        <w:rPr>
          <w:rFonts w:asciiTheme="minorHAnsi" w:hAnsiTheme="minorHAnsi"/>
          <w:i/>
          <w:sz w:val="22"/>
          <w:szCs w:val="22"/>
          <w:lang w:val="es-ES"/>
        </w:rPr>
        <w:t>)</w:t>
      </w:r>
      <w:r w:rsidRPr="000A4A32">
        <w:rPr>
          <w:rFonts w:asciiTheme="minorHAnsi" w:hAnsiTheme="minorHAnsi"/>
          <w:sz w:val="22"/>
          <w:szCs w:val="22"/>
          <w:lang w:val="es-ES"/>
        </w:rPr>
        <w:t xml:space="preserve"> califican a las chicas:</w:t>
      </w:r>
    </w:p>
    <w:p w:rsidR="00E266EA" w:rsidRPr="000A4A32" w:rsidRDefault="00E266EA" w:rsidP="000A4A32">
      <w:pPr>
        <w:rPr>
          <w:rFonts w:asciiTheme="minorHAnsi" w:hAnsiTheme="minorHAnsi"/>
          <w:sz w:val="22"/>
          <w:szCs w:val="22"/>
          <w:lang w:val="es-ES"/>
        </w:rPr>
      </w:pPr>
    </w:p>
    <w:p w:rsidR="006A45E7" w:rsidRPr="00E266EA" w:rsidRDefault="006A45E7" w:rsidP="00E266EA">
      <w:pPr>
        <w:pStyle w:val="Paragraphedeliste"/>
        <w:numPr>
          <w:ilvl w:val="0"/>
          <w:numId w:val="11"/>
        </w:numPr>
        <w:rPr>
          <w:rFonts w:asciiTheme="minorHAnsi" w:hAnsiTheme="minorHAnsi"/>
          <w:sz w:val="22"/>
          <w:szCs w:val="22"/>
          <w:lang w:val="es-ES"/>
        </w:rPr>
      </w:pPr>
      <w:bookmarkStart w:id="0" w:name="_GoBack"/>
      <w:r w:rsidRPr="00E266EA">
        <w:rPr>
          <w:rFonts w:asciiTheme="minorHAnsi" w:hAnsiTheme="minorHAnsi"/>
          <w:sz w:val="22"/>
          <w:szCs w:val="22"/>
          <w:lang w:val="es-ES"/>
        </w:rPr>
        <w:t>L</w:t>
      </w:r>
      <w:r w:rsidR="000A4A32" w:rsidRPr="00E266EA">
        <w:rPr>
          <w:rFonts w:asciiTheme="minorHAnsi" w:hAnsiTheme="minorHAnsi"/>
          <w:sz w:val="22"/>
          <w:szCs w:val="22"/>
          <w:lang w:val="es-ES"/>
        </w:rPr>
        <w:t>oquitas</w:t>
      </w:r>
    </w:p>
    <w:p w:rsidR="006A45E7" w:rsidRPr="00E266EA" w:rsidRDefault="006A45E7" w:rsidP="00E266EA">
      <w:pPr>
        <w:pStyle w:val="Paragraphedeliste"/>
        <w:numPr>
          <w:ilvl w:val="0"/>
          <w:numId w:val="11"/>
        </w:numPr>
        <w:rPr>
          <w:rFonts w:asciiTheme="minorHAnsi" w:hAnsiTheme="minorHAnsi"/>
          <w:sz w:val="22"/>
          <w:szCs w:val="22"/>
          <w:lang w:val="es-ES"/>
        </w:rPr>
      </w:pPr>
      <w:r w:rsidRPr="00E266EA">
        <w:rPr>
          <w:rFonts w:asciiTheme="minorHAnsi" w:hAnsiTheme="minorHAnsi"/>
          <w:sz w:val="22"/>
          <w:szCs w:val="22"/>
          <w:lang w:val="es-ES"/>
        </w:rPr>
        <w:t>S</w:t>
      </w:r>
      <w:r w:rsidR="000A4A32" w:rsidRPr="00E266EA">
        <w:rPr>
          <w:rFonts w:asciiTheme="minorHAnsi" w:hAnsiTheme="minorHAnsi"/>
          <w:sz w:val="22"/>
          <w:szCs w:val="22"/>
          <w:lang w:val="es-ES"/>
        </w:rPr>
        <w:t>erias</w:t>
      </w:r>
    </w:p>
    <w:p w:rsidR="006A45E7" w:rsidRPr="00E266EA" w:rsidRDefault="006A45E7" w:rsidP="00E266EA">
      <w:pPr>
        <w:pStyle w:val="Paragraphedeliste"/>
        <w:numPr>
          <w:ilvl w:val="0"/>
          <w:numId w:val="11"/>
        </w:numPr>
        <w:rPr>
          <w:rFonts w:asciiTheme="minorHAnsi" w:hAnsiTheme="minorHAnsi"/>
          <w:sz w:val="22"/>
          <w:szCs w:val="22"/>
          <w:lang w:val="es-ES"/>
        </w:rPr>
      </w:pPr>
      <w:r w:rsidRPr="00E266EA">
        <w:rPr>
          <w:rFonts w:asciiTheme="minorHAnsi" w:hAnsiTheme="minorHAnsi"/>
          <w:sz w:val="22"/>
          <w:szCs w:val="22"/>
          <w:lang w:val="es-ES"/>
        </w:rPr>
        <w:t>A</w:t>
      </w:r>
      <w:r w:rsidR="000A4A32" w:rsidRPr="00E266EA">
        <w:rPr>
          <w:rFonts w:asciiTheme="minorHAnsi" w:hAnsiTheme="minorHAnsi"/>
          <w:sz w:val="22"/>
          <w:szCs w:val="22"/>
          <w:lang w:val="es-ES"/>
        </w:rPr>
        <w:t>ventureras</w:t>
      </w:r>
    </w:p>
    <w:p w:rsidR="006A45E7" w:rsidRPr="00E266EA" w:rsidRDefault="006A45E7" w:rsidP="00E266EA">
      <w:pPr>
        <w:pStyle w:val="Paragraphedeliste"/>
        <w:numPr>
          <w:ilvl w:val="0"/>
          <w:numId w:val="11"/>
        </w:numPr>
        <w:rPr>
          <w:rFonts w:asciiTheme="minorHAnsi" w:hAnsiTheme="minorHAnsi"/>
          <w:i/>
          <w:sz w:val="22"/>
          <w:szCs w:val="22"/>
          <w:lang w:val="es-ES"/>
        </w:rPr>
      </w:pPr>
      <w:r w:rsidRPr="00E266EA">
        <w:rPr>
          <w:rFonts w:asciiTheme="minorHAnsi" w:hAnsiTheme="minorHAnsi"/>
          <w:sz w:val="22"/>
          <w:szCs w:val="22"/>
          <w:lang w:val="es-ES"/>
        </w:rPr>
        <w:t>I</w:t>
      </w:r>
      <w:r w:rsidR="000A4A32" w:rsidRPr="00E266EA">
        <w:rPr>
          <w:rFonts w:asciiTheme="minorHAnsi" w:hAnsiTheme="minorHAnsi"/>
          <w:sz w:val="22"/>
          <w:szCs w:val="22"/>
          <w:lang w:val="es-ES"/>
        </w:rPr>
        <w:t>ngenuas</w:t>
      </w:r>
      <w:r w:rsidR="00E266EA" w:rsidRPr="00E266EA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0A4A32" w:rsidRPr="00E266EA">
        <w:rPr>
          <w:rFonts w:asciiTheme="minorHAnsi" w:hAnsiTheme="minorHAnsi"/>
          <w:i/>
          <w:sz w:val="22"/>
          <w:szCs w:val="22"/>
          <w:lang w:val="es-ES"/>
        </w:rPr>
        <w:t>(</w:t>
      </w:r>
      <w:proofErr w:type="spellStart"/>
      <w:r w:rsidR="000A4A32" w:rsidRPr="00E266EA">
        <w:rPr>
          <w:rFonts w:asciiTheme="minorHAnsi" w:hAnsiTheme="minorHAnsi"/>
          <w:i/>
          <w:sz w:val="22"/>
          <w:szCs w:val="22"/>
          <w:lang w:val="es-ES"/>
        </w:rPr>
        <w:t>naïves</w:t>
      </w:r>
      <w:proofErr w:type="spellEnd"/>
      <w:r w:rsidR="000A4A32" w:rsidRPr="00E266EA">
        <w:rPr>
          <w:rFonts w:asciiTheme="minorHAnsi" w:hAnsiTheme="minorHAnsi"/>
          <w:i/>
          <w:sz w:val="22"/>
          <w:szCs w:val="22"/>
          <w:lang w:val="es-ES"/>
        </w:rPr>
        <w:t>)</w:t>
      </w:r>
    </w:p>
    <w:p w:rsidR="006A45E7" w:rsidRPr="00E266EA" w:rsidRDefault="006A45E7" w:rsidP="00E266EA">
      <w:pPr>
        <w:pStyle w:val="Paragraphedeliste"/>
        <w:numPr>
          <w:ilvl w:val="0"/>
          <w:numId w:val="11"/>
        </w:numPr>
        <w:rPr>
          <w:rFonts w:asciiTheme="minorHAnsi" w:hAnsiTheme="minorHAnsi"/>
          <w:sz w:val="22"/>
          <w:szCs w:val="22"/>
          <w:lang w:val="es-ES"/>
        </w:rPr>
      </w:pPr>
      <w:r w:rsidRPr="00E266EA">
        <w:rPr>
          <w:rFonts w:asciiTheme="minorHAnsi" w:hAnsiTheme="minorHAnsi"/>
          <w:sz w:val="22"/>
          <w:szCs w:val="22"/>
          <w:lang w:val="es-ES"/>
        </w:rPr>
        <w:t>O</w:t>
      </w:r>
      <w:r w:rsidR="000A4A32" w:rsidRPr="00E266EA">
        <w:rPr>
          <w:rFonts w:asciiTheme="minorHAnsi" w:hAnsiTheme="minorHAnsi"/>
          <w:sz w:val="22"/>
          <w:szCs w:val="22"/>
          <w:lang w:val="es-ES"/>
        </w:rPr>
        <w:t xml:space="preserve">rganizadas </w:t>
      </w:r>
      <w:r w:rsidR="000A4A32" w:rsidRPr="00E266EA">
        <w:rPr>
          <w:rFonts w:asciiTheme="minorHAnsi" w:hAnsiTheme="minorHAnsi"/>
          <w:sz w:val="22"/>
          <w:szCs w:val="22"/>
          <w:lang w:val="es-ES"/>
        </w:rPr>
        <w:tab/>
      </w:r>
    </w:p>
    <w:bookmarkEnd w:id="0"/>
    <w:p w:rsidR="000A4A32" w:rsidRPr="000A4A32" w:rsidRDefault="000A4A32" w:rsidP="000A4A32">
      <w:pPr>
        <w:rPr>
          <w:rFonts w:asciiTheme="minorHAnsi" w:hAnsiTheme="minorHAnsi"/>
          <w:i/>
          <w:sz w:val="22"/>
          <w:szCs w:val="22"/>
          <w:lang w:val="es-ES"/>
        </w:rPr>
      </w:pPr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</w:r>
      <w:r w:rsidRPr="000A4A32">
        <w:rPr>
          <w:rFonts w:asciiTheme="minorHAnsi" w:hAnsiTheme="minorHAnsi"/>
          <w:sz w:val="22"/>
          <w:szCs w:val="22"/>
          <w:lang w:val="es-ES"/>
        </w:rPr>
        <w:tab/>
        <w:t xml:space="preserve">     </w:t>
      </w:r>
    </w:p>
    <w:p w:rsidR="00B86C8D" w:rsidRPr="000A4A32" w:rsidRDefault="00B86C8D">
      <w:pPr>
        <w:rPr>
          <w:rFonts w:asciiTheme="minorHAnsi" w:hAnsiTheme="minorHAnsi"/>
          <w:sz w:val="22"/>
          <w:szCs w:val="22"/>
          <w:lang w:val="es-ES"/>
        </w:rPr>
      </w:pPr>
    </w:p>
    <w:sectPr w:rsidR="00B86C8D" w:rsidRPr="000A4A32" w:rsidSect="000A4A32"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Way Or Another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2A6"/>
    <w:multiLevelType w:val="hybridMultilevel"/>
    <w:tmpl w:val="DD664460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7FF"/>
    <w:multiLevelType w:val="hybridMultilevel"/>
    <w:tmpl w:val="E028DBD2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05B9"/>
    <w:multiLevelType w:val="hybridMultilevel"/>
    <w:tmpl w:val="6E229A62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46A6"/>
    <w:multiLevelType w:val="hybridMultilevel"/>
    <w:tmpl w:val="10E81400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943DC"/>
    <w:multiLevelType w:val="hybridMultilevel"/>
    <w:tmpl w:val="3508C6BE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F0164"/>
    <w:multiLevelType w:val="hybridMultilevel"/>
    <w:tmpl w:val="EA86B3B6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F3324"/>
    <w:multiLevelType w:val="hybridMultilevel"/>
    <w:tmpl w:val="683C2328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C0B56"/>
    <w:multiLevelType w:val="hybridMultilevel"/>
    <w:tmpl w:val="27E6E536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0488B"/>
    <w:multiLevelType w:val="hybridMultilevel"/>
    <w:tmpl w:val="5F5E33B2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92B1A"/>
    <w:multiLevelType w:val="hybridMultilevel"/>
    <w:tmpl w:val="8E387E8E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D5F81"/>
    <w:multiLevelType w:val="hybridMultilevel"/>
    <w:tmpl w:val="679E992A"/>
    <w:lvl w:ilvl="0" w:tplc="80CC9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32"/>
    <w:rsid w:val="000A4A32"/>
    <w:rsid w:val="006A45E7"/>
    <w:rsid w:val="00B86C8D"/>
    <w:rsid w:val="00E266EA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A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A3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A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A3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Morzadec</dc:creator>
  <cp:lastModifiedBy>Cécile Morzadec</cp:lastModifiedBy>
  <cp:revision>4</cp:revision>
  <dcterms:created xsi:type="dcterms:W3CDTF">2014-05-09T13:07:00Z</dcterms:created>
  <dcterms:modified xsi:type="dcterms:W3CDTF">2014-05-09T15:24:00Z</dcterms:modified>
</cp:coreProperties>
</file>